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0001942267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08"/>
        <w:gridCol w:w="2997"/>
      </w:tblGrid>
      <w:tr>
        <w:trPr/>
        <w:tc>
          <w:tcPr>
            <w:tcW w:w="7208" w:type="dxa"/>
            <w:tcBorders/>
            <w:vAlign w:val="center"/>
          </w:tcPr>
          <w:p>
            <w:pPr>
              <w:pStyle w:val="TableContents"/>
              <w:bidi w:val="0"/>
              <w:spacing w:before="0" w:after="283"/>
              <w:jc w:val="left"/>
              <w:rPr/>
            </w:pPr>
            <w:r>
              <w:rPr/>
              <w:t>Name of Issuer</w:t>
            </w:r>
          </w:p>
        </w:tc>
        <w:tc>
          <w:tcPr>
            <w:tcW w:w="2997" w:type="dxa"/>
            <w:tcBorders/>
            <w:vAlign w:val="center"/>
          </w:tcPr>
          <w:p>
            <w:pPr>
              <w:pStyle w:val="TableContents"/>
              <w:bidi w:val="0"/>
              <w:spacing w:before="0" w:after="0"/>
              <w:jc w:val="left"/>
              <w:rPr/>
            </w:pPr>
            <w:r>
              <w:rPr/>
              <w:t>Eagle Materials Inc</w:t>
            </w:r>
          </w:p>
        </w:tc>
      </w:tr>
      <w:tr>
        <w:trPr/>
        <w:tc>
          <w:tcPr>
            <w:tcW w:w="7208" w:type="dxa"/>
            <w:tcBorders/>
            <w:vAlign w:val="center"/>
          </w:tcPr>
          <w:p>
            <w:pPr>
              <w:pStyle w:val="TableContents"/>
              <w:bidi w:val="0"/>
              <w:spacing w:before="0" w:after="283"/>
              <w:jc w:val="left"/>
              <w:rPr/>
            </w:pPr>
            <w:r>
              <w:rPr/>
              <w:t>SEC File Number</w:t>
            </w:r>
          </w:p>
        </w:tc>
        <w:tc>
          <w:tcPr>
            <w:tcW w:w="2997" w:type="dxa"/>
            <w:tcBorders/>
            <w:vAlign w:val="center"/>
          </w:tcPr>
          <w:p>
            <w:pPr>
              <w:pStyle w:val="TableContents"/>
              <w:bidi w:val="0"/>
              <w:spacing w:before="0" w:after="283"/>
              <w:jc w:val="left"/>
              <w:rPr>
                <w:sz w:val="4"/>
                <w:szCs w:val="4"/>
              </w:rPr>
            </w:pPr>
            <w:r>
              <w:rPr>
                <w:sz w:val="4"/>
                <w:szCs w:val="4"/>
              </w:rPr>
            </w:r>
          </w:p>
        </w:tc>
      </w:tr>
      <w:tr>
        <w:trPr/>
        <w:tc>
          <w:tcPr>
            <w:tcW w:w="7208" w:type="dxa"/>
            <w:tcBorders/>
            <w:vAlign w:val="center"/>
          </w:tcPr>
          <w:p>
            <w:pPr>
              <w:pStyle w:val="TableContents"/>
              <w:bidi w:val="0"/>
              <w:spacing w:before="0" w:after="283"/>
              <w:jc w:val="left"/>
              <w:rPr/>
            </w:pPr>
            <w:r>
              <w:rPr/>
              <w:t>Address of Issuer</w:t>
            </w:r>
          </w:p>
        </w:tc>
        <w:tc>
          <w:tcPr>
            <w:tcW w:w="2997" w:type="dxa"/>
            <w:tcBorders/>
            <w:vAlign w:val="center"/>
          </w:tcPr>
          <w:p>
            <w:pPr>
              <w:pStyle w:val="TableContents"/>
              <w:bidi w:val="0"/>
              <w:spacing w:before="0" w:after="0"/>
              <w:jc w:val="left"/>
              <w:rPr/>
            </w:pPr>
            <w:r>
              <w:rPr/>
              <w:t>5960 Berkshire Lane</w:t>
              <w:br/>
              <w:t>Suite 900</w:t>
              <w:br/>
              <w:t>Dallas</w:t>
              <w:br/>
              <w:t xml:space="preserve">TEXAS </w:t>
              <w:br/>
              <w:t>75225</w:t>
            </w:r>
          </w:p>
        </w:tc>
      </w:tr>
      <w:tr>
        <w:trPr/>
        <w:tc>
          <w:tcPr>
            <w:tcW w:w="7208" w:type="dxa"/>
            <w:tcBorders/>
            <w:vAlign w:val="center"/>
          </w:tcPr>
          <w:p>
            <w:pPr>
              <w:pStyle w:val="TableContents"/>
              <w:bidi w:val="0"/>
              <w:spacing w:before="0" w:after="283"/>
              <w:jc w:val="left"/>
              <w:rPr/>
            </w:pPr>
            <w:r>
              <w:rPr/>
              <w:t>Phone</w:t>
            </w:r>
          </w:p>
        </w:tc>
        <w:tc>
          <w:tcPr>
            <w:tcW w:w="2997" w:type="dxa"/>
            <w:tcBorders/>
            <w:vAlign w:val="center"/>
          </w:tcPr>
          <w:p>
            <w:pPr>
              <w:pStyle w:val="TableContents"/>
              <w:bidi w:val="0"/>
              <w:spacing w:before="0" w:after="0"/>
              <w:jc w:val="left"/>
              <w:rPr/>
            </w:pPr>
            <w:r>
              <w:rPr/>
              <w:t>214-432-2000</w:t>
            </w:r>
          </w:p>
        </w:tc>
      </w:tr>
      <w:tr>
        <w:trPr/>
        <w:tc>
          <w:tcPr>
            <w:tcW w:w="7208" w:type="dxa"/>
            <w:tcBorders/>
            <w:vAlign w:val="center"/>
          </w:tcPr>
          <w:p>
            <w:pPr>
              <w:pStyle w:val="TableContents"/>
              <w:bidi w:val="0"/>
              <w:spacing w:before="0" w:after="283"/>
              <w:jc w:val="left"/>
              <w:rPr/>
            </w:pPr>
            <w:r>
              <w:rPr/>
              <w:t>Name of Person for Whose Account the Securities are To Be Sold</w:t>
            </w:r>
          </w:p>
        </w:tc>
        <w:tc>
          <w:tcPr>
            <w:tcW w:w="2997" w:type="dxa"/>
            <w:tcBorders/>
            <w:vAlign w:val="center"/>
          </w:tcPr>
          <w:p>
            <w:pPr>
              <w:pStyle w:val="TableContents"/>
              <w:bidi w:val="0"/>
              <w:spacing w:before="0" w:after="0"/>
              <w:jc w:val="left"/>
              <w:rPr/>
            </w:pPr>
            <w:r>
              <w:rPr/>
              <w:t>Tony Thompson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08" w:type="dxa"/>
            <w:tcBorders/>
            <w:vAlign w:val="center"/>
          </w:tcPr>
          <w:p>
            <w:pPr>
              <w:pStyle w:val="TableContents"/>
              <w:bidi w:val="0"/>
              <w:spacing w:before="0" w:after="283"/>
              <w:jc w:val="left"/>
              <w:rPr/>
            </w:pPr>
            <w:r>
              <w:rPr/>
              <w:t>Relationship to Issuer</w:t>
            </w:r>
          </w:p>
        </w:tc>
        <w:tc>
          <w:tcPr>
            <w:tcW w:w="299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Eagle Materials</w:t>
            </w:r>
          </w:p>
        </w:tc>
        <w:tc>
          <w:tcPr>
            <w:tcW w:w="1455" w:type="dxa"/>
            <w:tcBorders/>
            <w:vAlign w:val="center"/>
          </w:tcPr>
          <w:p>
            <w:pPr>
              <w:pStyle w:val="TableContents"/>
              <w:bidi w:val="0"/>
              <w:spacing w:before="0" w:after="0"/>
              <w:jc w:val="left"/>
              <w:rPr/>
            </w:pPr>
            <w:r>
              <w:rPr/>
              <w:t>Merrill Lynch</w:t>
              <w:br/>
              <w:t>2100 Ross Ave</w:t>
              <w:br/>
              <w:t>Ste 100</w:t>
              <w:br/>
              <w:t>Dallas   TX   75201</w:t>
            </w:r>
          </w:p>
        </w:tc>
        <w:tc>
          <w:tcPr>
            <w:tcW w:w="1187" w:type="dxa"/>
            <w:tcBorders/>
            <w:vAlign w:val="center"/>
          </w:tcPr>
          <w:p>
            <w:pPr>
              <w:pStyle w:val="TableContents"/>
              <w:bidi w:val="0"/>
              <w:spacing w:before="0" w:after="283"/>
              <w:jc w:val="left"/>
              <w:rPr/>
            </w:pPr>
            <w:r>
              <w:rPr/>
              <w:t>3074</w:t>
            </w:r>
          </w:p>
        </w:tc>
        <w:tc>
          <w:tcPr>
            <w:tcW w:w="1396" w:type="dxa"/>
            <w:tcBorders/>
            <w:vAlign w:val="center"/>
          </w:tcPr>
          <w:p>
            <w:pPr>
              <w:pStyle w:val="TableContents"/>
              <w:bidi w:val="0"/>
              <w:spacing w:before="0" w:after="283"/>
              <w:jc w:val="left"/>
              <w:rPr/>
            </w:pPr>
            <w:r>
              <w:rPr/>
              <w:t>626872.2</w:t>
            </w:r>
          </w:p>
        </w:tc>
        <w:tc>
          <w:tcPr>
            <w:tcW w:w="1569" w:type="dxa"/>
            <w:tcBorders/>
            <w:vAlign w:val="center"/>
          </w:tcPr>
          <w:p>
            <w:pPr>
              <w:pStyle w:val="TableContents"/>
              <w:bidi w:val="0"/>
              <w:spacing w:before="0" w:after="283"/>
              <w:jc w:val="left"/>
              <w:rPr/>
            </w:pPr>
            <w:r>
              <w:rPr/>
              <w:t>32800087</w:t>
            </w:r>
          </w:p>
        </w:tc>
        <w:tc>
          <w:tcPr>
            <w:tcW w:w="1577" w:type="dxa"/>
            <w:tcBorders/>
            <w:vAlign w:val="center"/>
          </w:tcPr>
          <w:p>
            <w:pPr>
              <w:pStyle w:val="TableContents"/>
              <w:bidi w:val="0"/>
              <w:spacing w:before="0" w:after="283"/>
              <w:jc w:val="left"/>
              <w:rPr/>
            </w:pPr>
            <w:r>
              <w:rPr/>
              <w:t>08/24/2026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6" w:type="dxa"/>
            <w:tcBorders/>
            <w:vAlign w:val="center"/>
          </w:tcPr>
          <w:p>
            <w:pPr>
              <w:pStyle w:val="TableContents"/>
              <w:bidi w:val="0"/>
              <w:spacing w:before="0" w:after="283"/>
              <w:jc w:val="left"/>
              <w:rPr/>
            </w:pPr>
            <w:r>
              <w:rPr/>
              <w:t>03/31/2024</w:t>
            </w:r>
          </w:p>
        </w:tc>
        <w:tc>
          <w:tcPr>
            <w:tcW w:w="1505" w:type="dxa"/>
            <w:tcBorders/>
            <w:vAlign w:val="center"/>
          </w:tcPr>
          <w:p>
            <w:pPr>
              <w:pStyle w:val="TableContents"/>
              <w:bidi w:val="0"/>
              <w:spacing w:before="0" w:after="283"/>
              <w:jc w:val="left"/>
              <w:rPr/>
            </w:pPr>
            <w:r>
              <w:rPr/>
              <w:t>Employment Related/Restricted Award</w:t>
            </w:r>
          </w:p>
        </w:tc>
        <w:tc>
          <w:tcPr>
            <w:tcW w:w="1218" w:type="dxa"/>
            <w:tcBorders/>
            <w:vAlign w:val="center"/>
          </w:tcPr>
          <w:p>
            <w:pPr>
              <w:pStyle w:val="TableContents"/>
              <w:bidi w:val="0"/>
              <w:spacing w:before="0" w:after="283"/>
              <w:jc w:val="left"/>
              <w:rPr/>
            </w:pPr>
            <w:r>
              <w:rPr/>
              <w:t>Eagle Materials</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517</w:t>
            </w:r>
          </w:p>
        </w:tc>
        <w:tc>
          <w:tcPr>
            <w:tcW w:w="1078" w:type="dxa"/>
            <w:tcBorders/>
            <w:vAlign w:val="center"/>
          </w:tcPr>
          <w:p>
            <w:pPr>
              <w:pStyle w:val="TableContents"/>
              <w:bidi w:val="0"/>
              <w:spacing w:before="0" w:after="283"/>
              <w:jc w:val="left"/>
              <w:rPr/>
            </w:pPr>
            <w:r>
              <w:rPr/>
              <w:t>08/25/2026</w:t>
            </w:r>
          </w:p>
        </w:tc>
        <w:tc>
          <w:tcPr>
            <w:tcW w:w="1235"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6" w:type="dxa"/>
            <w:tcBorders/>
            <w:vAlign w:val="center"/>
          </w:tcPr>
          <w:p>
            <w:pPr>
              <w:pStyle w:val="TableContents"/>
              <w:bidi w:val="0"/>
              <w:spacing w:before="0" w:after="283"/>
              <w:jc w:val="left"/>
              <w:rPr/>
            </w:pPr>
            <w:r>
              <w:rPr/>
              <w:t>03/31/2025</w:t>
            </w:r>
          </w:p>
        </w:tc>
        <w:tc>
          <w:tcPr>
            <w:tcW w:w="1505" w:type="dxa"/>
            <w:tcBorders/>
            <w:vAlign w:val="center"/>
          </w:tcPr>
          <w:p>
            <w:pPr>
              <w:pStyle w:val="TableContents"/>
              <w:bidi w:val="0"/>
              <w:spacing w:before="0" w:after="283"/>
              <w:jc w:val="left"/>
              <w:rPr/>
            </w:pPr>
            <w:r>
              <w:rPr/>
              <w:t>Employment Related/Restricted Award</w:t>
            </w:r>
          </w:p>
        </w:tc>
        <w:tc>
          <w:tcPr>
            <w:tcW w:w="1218" w:type="dxa"/>
            <w:tcBorders/>
            <w:vAlign w:val="center"/>
          </w:tcPr>
          <w:p>
            <w:pPr>
              <w:pStyle w:val="TableContents"/>
              <w:bidi w:val="0"/>
              <w:spacing w:before="0" w:after="283"/>
              <w:jc w:val="left"/>
              <w:rPr/>
            </w:pPr>
            <w:r>
              <w:rPr/>
              <w:t>Eagle Materials</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1235</w:t>
            </w:r>
          </w:p>
        </w:tc>
        <w:tc>
          <w:tcPr>
            <w:tcW w:w="1078" w:type="dxa"/>
            <w:tcBorders/>
            <w:vAlign w:val="center"/>
          </w:tcPr>
          <w:p>
            <w:pPr>
              <w:pStyle w:val="TableContents"/>
              <w:bidi w:val="0"/>
              <w:spacing w:before="0" w:after="283"/>
              <w:jc w:val="left"/>
              <w:rPr/>
            </w:pPr>
            <w:r>
              <w:rPr/>
              <w:t>08/25/2026</w:t>
            </w:r>
          </w:p>
        </w:tc>
        <w:tc>
          <w:tcPr>
            <w:tcW w:w="1235"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6" w:type="dxa"/>
            <w:tcBorders/>
            <w:vAlign w:val="center"/>
          </w:tcPr>
          <w:p>
            <w:pPr>
              <w:pStyle w:val="TableContents"/>
              <w:bidi w:val="0"/>
              <w:spacing w:before="0" w:after="283"/>
              <w:jc w:val="left"/>
              <w:rPr/>
            </w:pPr>
            <w:r>
              <w:rPr/>
              <w:t>05/15/2025</w:t>
            </w:r>
          </w:p>
        </w:tc>
        <w:tc>
          <w:tcPr>
            <w:tcW w:w="1505" w:type="dxa"/>
            <w:tcBorders/>
            <w:vAlign w:val="center"/>
          </w:tcPr>
          <w:p>
            <w:pPr>
              <w:pStyle w:val="TableContents"/>
              <w:bidi w:val="0"/>
              <w:spacing w:before="0" w:after="283"/>
              <w:jc w:val="left"/>
              <w:rPr/>
            </w:pPr>
            <w:r>
              <w:rPr/>
              <w:t>Employment Related/Restricted Award</w:t>
            </w:r>
          </w:p>
        </w:tc>
        <w:tc>
          <w:tcPr>
            <w:tcW w:w="1218" w:type="dxa"/>
            <w:tcBorders/>
            <w:vAlign w:val="center"/>
          </w:tcPr>
          <w:p>
            <w:pPr>
              <w:pStyle w:val="TableContents"/>
              <w:bidi w:val="0"/>
              <w:spacing w:before="0" w:after="283"/>
              <w:jc w:val="left"/>
              <w:rPr/>
            </w:pPr>
            <w:r>
              <w:rPr/>
              <w:t>Eagle Materials</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245</w:t>
            </w:r>
          </w:p>
        </w:tc>
        <w:tc>
          <w:tcPr>
            <w:tcW w:w="1078" w:type="dxa"/>
            <w:tcBorders/>
            <w:vAlign w:val="center"/>
          </w:tcPr>
          <w:p>
            <w:pPr>
              <w:pStyle w:val="TableContents"/>
              <w:bidi w:val="0"/>
              <w:spacing w:before="0" w:after="283"/>
              <w:jc w:val="left"/>
              <w:rPr/>
            </w:pPr>
            <w:r>
              <w:rPr/>
              <w:t>08/25/2026</w:t>
            </w:r>
          </w:p>
        </w:tc>
        <w:tc>
          <w:tcPr>
            <w:tcW w:w="1235"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6" w:type="dxa"/>
            <w:tcBorders/>
            <w:vAlign w:val="center"/>
          </w:tcPr>
          <w:p>
            <w:pPr>
              <w:pStyle w:val="TableContents"/>
              <w:bidi w:val="0"/>
              <w:spacing w:before="0" w:after="283"/>
              <w:jc w:val="left"/>
              <w:rPr/>
            </w:pPr>
            <w:r>
              <w:rPr/>
              <w:t>05/24/2025</w:t>
            </w:r>
          </w:p>
        </w:tc>
        <w:tc>
          <w:tcPr>
            <w:tcW w:w="1505" w:type="dxa"/>
            <w:tcBorders/>
            <w:vAlign w:val="center"/>
          </w:tcPr>
          <w:p>
            <w:pPr>
              <w:pStyle w:val="TableContents"/>
              <w:bidi w:val="0"/>
              <w:spacing w:before="0" w:after="283"/>
              <w:jc w:val="left"/>
              <w:rPr/>
            </w:pPr>
            <w:r>
              <w:rPr/>
              <w:t>Employment Related/Restricted Award</w:t>
            </w:r>
          </w:p>
        </w:tc>
        <w:tc>
          <w:tcPr>
            <w:tcW w:w="1218" w:type="dxa"/>
            <w:tcBorders/>
            <w:vAlign w:val="center"/>
          </w:tcPr>
          <w:p>
            <w:pPr>
              <w:pStyle w:val="TableContents"/>
              <w:bidi w:val="0"/>
              <w:spacing w:before="0" w:after="283"/>
              <w:jc w:val="left"/>
              <w:rPr/>
            </w:pPr>
            <w:r>
              <w:rPr/>
              <w:t>Eagle Materials</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192</w:t>
            </w:r>
          </w:p>
        </w:tc>
        <w:tc>
          <w:tcPr>
            <w:tcW w:w="1078" w:type="dxa"/>
            <w:tcBorders/>
            <w:vAlign w:val="center"/>
          </w:tcPr>
          <w:p>
            <w:pPr>
              <w:pStyle w:val="TableContents"/>
              <w:bidi w:val="0"/>
              <w:spacing w:before="0" w:after="283"/>
              <w:jc w:val="left"/>
              <w:rPr/>
            </w:pPr>
            <w:r>
              <w:rPr/>
              <w:t>08/25/2026</w:t>
            </w:r>
          </w:p>
        </w:tc>
        <w:tc>
          <w:tcPr>
            <w:tcW w:w="1235"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6" w:type="dxa"/>
            <w:tcBorders/>
            <w:vAlign w:val="center"/>
          </w:tcPr>
          <w:p>
            <w:pPr>
              <w:pStyle w:val="TableContents"/>
              <w:bidi w:val="0"/>
              <w:spacing w:before="0" w:after="283"/>
              <w:jc w:val="left"/>
              <w:rPr/>
            </w:pPr>
            <w:r>
              <w:rPr/>
              <w:t>03/31/2026</w:t>
            </w:r>
          </w:p>
        </w:tc>
        <w:tc>
          <w:tcPr>
            <w:tcW w:w="1505" w:type="dxa"/>
            <w:tcBorders/>
            <w:vAlign w:val="center"/>
          </w:tcPr>
          <w:p>
            <w:pPr>
              <w:pStyle w:val="TableContents"/>
              <w:bidi w:val="0"/>
              <w:spacing w:before="0" w:after="283"/>
              <w:jc w:val="left"/>
              <w:rPr/>
            </w:pPr>
            <w:r>
              <w:rPr/>
              <w:t>Employment Related/Restricted Award</w:t>
            </w:r>
          </w:p>
        </w:tc>
        <w:tc>
          <w:tcPr>
            <w:tcW w:w="1218" w:type="dxa"/>
            <w:tcBorders/>
            <w:vAlign w:val="center"/>
          </w:tcPr>
          <w:p>
            <w:pPr>
              <w:pStyle w:val="TableContents"/>
              <w:bidi w:val="0"/>
              <w:spacing w:before="0" w:after="283"/>
              <w:jc w:val="left"/>
              <w:rPr/>
            </w:pPr>
            <w:r>
              <w:rPr/>
              <w:t>Eagle Materials</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885</w:t>
            </w:r>
          </w:p>
        </w:tc>
        <w:tc>
          <w:tcPr>
            <w:tcW w:w="1078" w:type="dxa"/>
            <w:tcBorders/>
            <w:vAlign w:val="center"/>
          </w:tcPr>
          <w:p>
            <w:pPr>
              <w:pStyle w:val="TableContents"/>
              <w:bidi w:val="0"/>
              <w:spacing w:before="0" w:after="283"/>
              <w:jc w:val="left"/>
              <w:rPr/>
            </w:pPr>
            <w:r>
              <w:rPr/>
              <w:t>08/25/2026</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50"/>
        <w:gridCol w:w="5455"/>
      </w:tblGrid>
      <w:tr>
        <w:trPr/>
        <w:tc>
          <w:tcPr>
            <w:tcW w:w="4750" w:type="dxa"/>
            <w:tcBorders/>
            <w:vAlign w:val="center"/>
          </w:tcPr>
          <w:p>
            <w:pPr>
              <w:pStyle w:val="TableContents"/>
              <w:bidi w:val="0"/>
              <w:spacing w:before="0" w:after="283"/>
              <w:jc w:val="left"/>
              <w:rPr/>
            </w:pPr>
            <w:r>
              <w:rPr/>
              <w:t>Remarks</w:t>
            </w:r>
          </w:p>
        </w:tc>
        <w:tc>
          <w:tcPr>
            <w:tcW w:w="5455" w:type="dxa"/>
            <w:tcBorders/>
            <w:vAlign w:val="center"/>
          </w:tcPr>
          <w:p>
            <w:pPr>
              <w:pStyle w:val="TableContents"/>
              <w:bidi w:val="0"/>
              <w:spacing w:before="0" w:after="283"/>
              <w:jc w:val="left"/>
              <w:rPr>
                <w:sz w:val="4"/>
                <w:szCs w:val="4"/>
              </w:rPr>
            </w:pPr>
            <w:r>
              <w:rPr>
                <w:sz w:val="4"/>
                <w:szCs w:val="4"/>
              </w:rPr>
            </w:r>
          </w:p>
        </w:tc>
      </w:tr>
      <w:tr>
        <w:trPr/>
        <w:tc>
          <w:tcPr>
            <w:tcW w:w="4750" w:type="dxa"/>
            <w:tcBorders/>
            <w:vAlign w:val="center"/>
          </w:tcPr>
          <w:p>
            <w:pPr>
              <w:pStyle w:val="TableContents"/>
              <w:bidi w:val="0"/>
              <w:spacing w:before="0" w:after="283"/>
              <w:jc w:val="left"/>
              <w:rPr/>
            </w:pPr>
            <w:r>
              <w:rPr/>
              <w:t>Date of Notice</w:t>
            </w:r>
          </w:p>
        </w:tc>
        <w:tc>
          <w:tcPr>
            <w:tcW w:w="5455"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50" w:type="dxa"/>
            <w:tcBorders/>
            <w:vAlign w:val="center"/>
          </w:tcPr>
          <w:p>
            <w:pPr>
              <w:pStyle w:val="TableContents"/>
              <w:bidi w:val="0"/>
              <w:spacing w:before="0" w:after="283"/>
              <w:jc w:val="left"/>
              <w:rPr/>
            </w:pPr>
            <w:r>
              <w:rPr/>
              <w:t>Signature</w:t>
            </w:r>
          </w:p>
        </w:tc>
        <w:tc>
          <w:tcPr>
            <w:tcW w:w="5455" w:type="dxa"/>
            <w:tcBorders/>
            <w:vAlign w:val="center"/>
          </w:tcPr>
          <w:p>
            <w:pPr>
              <w:pStyle w:val="TableContents"/>
              <w:bidi w:val="0"/>
              <w:spacing w:before="0" w:after="0"/>
              <w:jc w:val="left"/>
              <w:rPr/>
            </w:pPr>
            <w:r>
              <w:rPr/>
              <w:t>Tony Thompson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3214</Characters>
  <CharactersWithSpaces>3748</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