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BECKWITT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LN, SUITE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26,801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1,400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Richard Beckwitt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193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3182</Characters>
  <CharactersWithSpaces>3704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